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4CD85" w14:textId="77777777" w:rsidR="0078530F" w:rsidRPr="0078530F" w:rsidRDefault="0078530F" w:rsidP="0078530F">
      <w:pPr>
        <w:jc w:val="center"/>
        <w:rPr>
          <w:sz w:val="28"/>
          <w:szCs w:val="28"/>
          <w:lang w:bidi="he-IL"/>
        </w:rPr>
      </w:pPr>
      <w:r w:rsidRPr="0078530F">
        <w:rPr>
          <w:sz w:val="28"/>
          <w:szCs w:val="28"/>
        </w:rPr>
        <w:t xml:space="preserve">Balancing Capillary, Viscous, and Vibrational Mechanisms for </w:t>
      </w:r>
      <w:r>
        <w:rPr>
          <w:sz w:val="28"/>
          <w:szCs w:val="28"/>
        </w:rPr>
        <w:t>m</w:t>
      </w:r>
      <w:r w:rsidRPr="0078530F">
        <w:rPr>
          <w:sz w:val="28"/>
          <w:szCs w:val="28"/>
        </w:rPr>
        <w:t>aking High Surface Energy Liquid Spread over a Solid Substrate</w:t>
      </w:r>
    </w:p>
    <w:p w14:paraId="4F0D2A4D" w14:textId="77777777" w:rsidR="0078530F" w:rsidRDefault="0078530F" w:rsidP="0078530F">
      <w:pPr>
        <w:rPr>
          <w:b/>
          <w:sz w:val="28"/>
          <w:szCs w:val="28"/>
          <w:lang w:bidi="he-IL"/>
        </w:rPr>
      </w:pPr>
    </w:p>
    <w:p w14:paraId="471CB4A6" w14:textId="77777777" w:rsidR="0078530F" w:rsidRPr="00FF2B20"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vertAlign w:val="superscript"/>
          <w:lang w:bidi="he-IL"/>
        </w:rPr>
      </w:pPr>
      <w:r>
        <w:t xml:space="preserve">Gennady </w:t>
      </w:r>
      <w:proofErr w:type="spellStart"/>
      <w:r>
        <w:t>Altshuler</w:t>
      </w:r>
      <w:proofErr w:type="spellEnd"/>
      <w:r>
        <w:rPr>
          <w:rFonts w:hint="cs"/>
          <w:lang w:bidi="he-IL"/>
        </w:rPr>
        <w:t xml:space="preserve"> </w:t>
      </w:r>
      <w:r>
        <w:rPr>
          <w:lang w:val="en-US" w:bidi="he-IL"/>
        </w:rPr>
        <w:t xml:space="preserve">and </w:t>
      </w:r>
      <w:proofErr w:type="spellStart"/>
      <w:r w:rsidRPr="0072079F">
        <w:rPr>
          <w:b/>
          <w:bCs/>
          <w:u w:val="single"/>
        </w:rPr>
        <w:t>Ofer</w:t>
      </w:r>
      <w:proofErr w:type="spellEnd"/>
      <w:r w:rsidRPr="0072079F">
        <w:rPr>
          <w:b/>
          <w:bCs/>
          <w:u w:val="single"/>
        </w:rPr>
        <w:t xml:space="preserve"> Manor</w:t>
      </w:r>
      <w:bookmarkStart w:id="0" w:name="_GoBack"/>
      <w:bookmarkEnd w:id="0"/>
    </w:p>
    <w:p w14:paraId="334B14A1" w14:textId="77777777" w:rsidR="0078530F" w:rsidRPr="00FF2B20"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vertAlign w:val="superscript"/>
          <w:lang w:bidi="he-IL"/>
        </w:rPr>
      </w:pPr>
    </w:p>
    <w:p w14:paraId="62633389" w14:textId="77777777" w:rsidR="0078530F" w:rsidRPr="00BE74F4"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lang w:bidi="he-IL"/>
        </w:rPr>
      </w:pPr>
      <w:r w:rsidRPr="00BE74F4">
        <w:rPr>
          <w:i/>
          <w:lang w:bidi="he-IL"/>
        </w:rPr>
        <w:t>Small Scale Transport Laboratory</w:t>
      </w:r>
    </w:p>
    <w:p w14:paraId="12BD00D0" w14:textId="77777777" w:rsidR="0078530F" w:rsidRPr="00BE74F4"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lang w:bidi="he-IL"/>
        </w:rPr>
      </w:pPr>
      <w:r w:rsidRPr="00BE74F4">
        <w:rPr>
          <w:i/>
          <w:lang w:bidi="he-IL"/>
        </w:rPr>
        <w:t>Department of Chemical Engineering</w:t>
      </w:r>
    </w:p>
    <w:p w14:paraId="77D4F092" w14:textId="77777777" w:rsidR="0078530F" w:rsidRPr="00BE74F4"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lang w:bidi="he-IL"/>
        </w:rPr>
      </w:pPr>
      <w:proofErr w:type="spellStart"/>
      <w:r w:rsidRPr="00BE74F4">
        <w:rPr>
          <w:i/>
          <w:lang w:bidi="he-IL"/>
        </w:rPr>
        <w:t>Technion</w:t>
      </w:r>
      <w:proofErr w:type="spellEnd"/>
      <w:r w:rsidRPr="00BE74F4">
        <w:rPr>
          <w:i/>
          <w:lang w:bidi="he-IL"/>
        </w:rPr>
        <w:t xml:space="preserve"> – Israel Institute of Technology, Haifa</w:t>
      </w:r>
    </w:p>
    <w:p w14:paraId="3F1DF60B" w14:textId="77777777" w:rsidR="0078530F" w:rsidRPr="00CD441A" w:rsidRDefault="0078530F" w:rsidP="0078530F">
      <w:pPr>
        <w:rPr>
          <w:b/>
          <w:sz w:val="28"/>
          <w:szCs w:val="28"/>
          <w:lang w:bidi="he-IL"/>
        </w:rPr>
      </w:pPr>
    </w:p>
    <w:p w14:paraId="7B74D823" w14:textId="77777777" w:rsidR="0085265E" w:rsidRDefault="0085265E">
      <w:pPr>
        <w:rPr>
          <w:lang w:bidi="he-IL"/>
        </w:rPr>
      </w:pPr>
    </w:p>
    <w:p w14:paraId="4C94B63E" w14:textId="21FBA9D1" w:rsidR="0078530F"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Substrate vibration</w:t>
      </w:r>
      <w:r w:rsidRPr="00FF2B20">
        <w:t xml:space="preserve"> </w:t>
      </w:r>
      <w:r>
        <w:t>is known to excite dynamic spreading of micron thick films of low surface energy liquids; this spreading mechanism is sometimes referred to as Acoustic Spreading</w:t>
      </w:r>
      <w:r w:rsidRPr="00FF2B20">
        <w:t>.</w:t>
      </w:r>
      <w:r>
        <w:t xml:space="preserve"> Previous work in this field has concentrated on low surface energy and high viscos</w:t>
      </w:r>
      <w:r w:rsidR="00AB251F">
        <w:t>ity liquids such as silicon oil</w:t>
      </w:r>
      <w:r>
        <w:t xml:space="preserve">, where Acoustic Spreading is naturally excited under substrate vibration in the </w:t>
      </w:r>
      <w:r w:rsidRPr="00FF2B20">
        <w:t>HF and VHF radio frequen</w:t>
      </w:r>
      <w:r>
        <w:t>cy range (i.e., 1-300 MHz). High surface energy and low viscosity liquids, such as water, were found however to resist spreading under similar</w:t>
      </w:r>
      <w:r w:rsidR="00AB251F">
        <w:t xml:space="preserve"> </w:t>
      </w:r>
      <w:r>
        <w:t>excitation</w:t>
      </w:r>
      <w:r w:rsidR="00AB251F">
        <w:t xml:space="preserve"> of low and medium power levels</w:t>
      </w:r>
      <w:r>
        <w:t xml:space="preserve">; </w:t>
      </w:r>
      <w:r w:rsidR="00AB251F">
        <w:t xml:space="preserve">applying </w:t>
      </w:r>
      <w:r>
        <w:t>hig</w:t>
      </w:r>
      <w:r w:rsidR="00AB251F">
        <w:t>h power levels of excitation in these systems, water was found to undergo</w:t>
      </w:r>
      <w:r>
        <w:t xml:space="preserve"> weak and limited spreading but to further </w:t>
      </w:r>
      <w:r w:rsidR="00AB251F">
        <w:t>undergo</w:t>
      </w:r>
      <w:r>
        <w:t xml:space="preserve"> capillary-acoustic instability that breaks the surface of the liquid film. </w:t>
      </w:r>
    </w:p>
    <w:p w14:paraId="0020485C" w14:textId="77777777" w:rsidR="0078530F"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184B11C" w14:textId="77777777" w:rsidR="0078530F"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Water is the natural carrier of many chemical and biological agents on microfluidic platforms and other laboratory equipment so that governing the spreading of water films is vital for implementing this spreading mechanism as a viable technology. Here we present new results on the spreading of high surface energy liquids, and in particular water. </w:t>
      </w:r>
    </w:p>
    <w:p w14:paraId="0A8B6827" w14:textId="77777777" w:rsidR="0078530F"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1274E1A" w14:textId="186D9277" w:rsidR="0078530F" w:rsidRDefault="0078530F" w:rsidP="00BE7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We use theory and experimental evidence to discuss the spreading of </w:t>
      </w:r>
      <w:r w:rsidRPr="00FF2B20">
        <w:t>liquid</w:t>
      </w:r>
      <w:r>
        <w:t xml:space="preserve"> films that possess arbitrary surface energy under the influence of substrate vibration</w:t>
      </w:r>
      <w:r w:rsidRPr="00FF2B20">
        <w:t xml:space="preserve">. We </w:t>
      </w:r>
      <w:r>
        <w:t xml:space="preserve">show opposite contributions of capillary, viscous, and vibrational </w:t>
      </w:r>
      <w:r w:rsidRPr="00FF2B20">
        <w:t>mechanism</w:t>
      </w:r>
      <w:r>
        <w:t>s</w:t>
      </w:r>
      <w:r w:rsidRPr="00FF2B20">
        <w:t xml:space="preserve"> </w:t>
      </w:r>
      <w:r>
        <w:t>are weighed within one non-dimensional number whose value governs the tendency of liquid to spread</w:t>
      </w:r>
      <w:r w:rsidRPr="00FF2B20">
        <w:t xml:space="preserve">. </w:t>
      </w:r>
      <w:r>
        <w:t>We thus</w:t>
      </w:r>
      <w:r w:rsidRPr="00FF2B20">
        <w:t xml:space="preserve"> </w:t>
      </w:r>
      <w:r>
        <w:t>elucidate</w:t>
      </w:r>
      <w:r w:rsidRPr="00FF2B20">
        <w:t xml:space="preserve"> the discrepancy, observed in earlier </w:t>
      </w:r>
      <w:r>
        <w:t>studies</w:t>
      </w:r>
      <w:r w:rsidRPr="00FF2B20">
        <w:t xml:space="preserve">, between the response of oil and water to </w:t>
      </w:r>
      <w:r>
        <w:t>high frequency vibrational</w:t>
      </w:r>
      <w:r w:rsidRPr="00FF2B20">
        <w:t xml:space="preserve"> excitation</w:t>
      </w:r>
      <w:r>
        <w:t>, and</w:t>
      </w:r>
      <w:r w:rsidRPr="00FF2B20">
        <w:t xml:space="preserve"> highlight</w:t>
      </w:r>
      <w:r>
        <w:t xml:space="preserve"> a parametric region where</w:t>
      </w:r>
      <w:r w:rsidRPr="00FF2B20">
        <w:t xml:space="preserve"> precise manipulation of liquid spreading</w:t>
      </w:r>
      <w:r>
        <w:t xml:space="preserve"> is achieved</w:t>
      </w:r>
      <w:r w:rsidRPr="00FF2B20">
        <w:t xml:space="preserve"> by carefully balancing</w:t>
      </w:r>
      <w:r>
        <w:t xml:space="preserve"> </w:t>
      </w:r>
      <w:r w:rsidR="00AB251F">
        <w:t xml:space="preserve">the </w:t>
      </w:r>
      <w:r>
        <w:t xml:space="preserve">governing physical mechanisms. We further give evidence to explain the observed tendency of liquids to only spread under the influence of rather high frequency substrate vibration, highlighting additional physical mechanisms that dictate this requirement.  </w:t>
      </w:r>
      <w:r w:rsidRPr="00FF2B20">
        <w:t xml:space="preserve"> </w:t>
      </w:r>
    </w:p>
    <w:p w14:paraId="7BEBFC2E" w14:textId="77777777" w:rsidR="0078530F" w:rsidRDefault="0078530F">
      <w:pPr>
        <w:rPr>
          <w:lang w:bidi="he-IL"/>
        </w:rPr>
      </w:pPr>
    </w:p>
    <w:sectPr w:rsidR="0078530F" w:rsidSect="008526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0F"/>
    <w:rsid w:val="0072079F"/>
    <w:rsid w:val="0078530F"/>
    <w:rsid w:val="0085265E"/>
    <w:rsid w:val="00AB251F"/>
    <w:rsid w:val="00BE74F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A9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0F"/>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0F"/>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383</Words>
  <Characters>1915</Characters>
  <Application>Microsoft Office Word</Application>
  <DocSecurity>0</DocSecurity>
  <Lines>15</Lines>
  <Paragraphs>4</Paragraphs>
  <ScaleCrop>false</ScaleCrop>
  <Company>Monash University</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 Manor</dc:creator>
  <cp:keywords/>
  <dc:description/>
  <cp:lastModifiedBy>ramband</cp:lastModifiedBy>
  <cp:revision>4</cp:revision>
  <dcterms:created xsi:type="dcterms:W3CDTF">2014-09-15T05:09:00Z</dcterms:created>
  <dcterms:modified xsi:type="dcterms:W3CDTF">2014-10-30T10:04:00Z</dcterms:modified>
</cp:coreProperties>
</file>